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82" w:rsidRDefault="00D23482">
      <w:pPr>
        <w:jc w:val="both"/>
        <w:rPr>
          <w:rFonts w:ascii="Arial" w:eastAsia="Arial" w:hAnsi="Arial" w:cs="Arial"/>
        </w:rPr>
      </w:pPr>
    </w:p>
    <w:tbl>
      <w:tblPr>
        <w:tblStyle w:val="a5"/>
        <w:tblW w:w="10440" w:type="dxa"/>
        <w:tblInd w:w="-1087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0"/>
      </w:tblGrid>
      <w:tr w:rsidR="00D23482">
        <w:tc>
          <w:tcPr>
            <w:tcW w:w="1980" w:type="dxa"/>
          </w:tcPr>
          <w:p w:rsidR="00D23482" w:rsidRDefault="00D23482"/>
          <w:p w:rsidR="00D23482" w:rsidRDefault="00911C44">
            <w:r>
              <w:rPr>
                <w:noProof/>
                <w:lang w:val="el-GR"/>
              </w:rPr>
              <w:drawing>
                <wp:inline distT="0" distB="0" distL="0" distR="0">
                  <wp:extent cx="1087120" cy="1095375"/>
                  <wp:effectExtent l="0" t="0" r="0" b="0"/>
                  <wp:docPr id="1" name="image1.png" descr="DIAITHTHS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IAITHTHS-1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D23482" w:rsidRDefault="00D23482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D23482" w:rsidRDefault="00911C44">
            <w:pPr>
              <w:jc w:val="center"/>
              <w:rPr>
                <w:rFonts w:ascii="Garamond" w:eastAsia="Garamond" w:hAnsi="Garamond" w:cs="Garamond"/>
                <w:b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b/>
                <w:sz w:val="32"/>
                <w:szCs w:val="32"/>
              </w:rPr>
              <w:t>ΟΜΟΣΠΟΝΔΙΑ ΔΙΑΙΤΗΤΩΝ ΒΟΛΕΪ ΕΛΛΑΔΟΣ</w:t>
            </w:r>
          </w:p>
          <w:p w:rsidR="00D23482" w:rsidRDefault="00911C44">
            <w:pPr>
              <w:jc w:val="center"/>
              <w:rPr>
                <w:rFonts w:ascii="Corsiva" w:eastAsia="Corsiva" w:hAnsi="Corsiva" w:cs="Corsiva"/>
                <w:b/>
                <w:sz w:val="48"/>
                <w:szCs w:val="48"/>
              </w:rPr>
            </w:pPr>
            <w:r>
              <w:rPr>
                <w:rFonts w:ascii="Corsiva" w:eastAsia="Corsiva" w:hAnsi="Corsiva" w:cs="Corsiva"/>
                <w:b/>
                <w:sz w:val="48"/>
                <w:szCs w:val="48"/>
              </w:rPr>
              <w:t>Ο.Δ.Β.Ε.</w:t>
            </w:r>
          </w:p>
          <w:p w:rsidR="00D23482" w:rsidRDefault="00D23482">
            <w:pPr>
              <w:jc w:val="center"/>
              <w:rPr>
                <w:rFonts w:ascii="Tahoma" w:eastAsia="Tahoma" w:hAnsi="Tahoma" w:cs="Tahoma"/>
              </w:rPr>
            </w:pPr>
          </w:p>
          <w:p w:rsidR="00D23482" w:rsidRDefault="009C5FE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lang w:val="el-GR"/>
              </w:rPr>
              <w:t xml:space="preserve">                 </w:t>
            </w:r>
            <w:r w:rsidR="00911C44">
              <w:rPr>
                <w:rFonts w:ascii="Garamond" w:eastAsia="Garamond" w:hAnsi="Garamond" w:cs="Garamond"/>
                <w:sz w:val="22"/>
                <w:szCs w:val="22"/>
              </w:rPr>
              <w:t xml:space="preserve">ΔΙΕΥΘ. ΓΡΑΦΕΙΩΝ:  </w:t>
            </w:r>
            <w:proofErr w:type="spellStart"/>
            <w:r w:rsidR="00911C44">
              <w:rPr>
                <w:rFonts w:ascii="Garamond" w:eastAsia="Garamond" w:hAnsi="Garamond" w:cs="Garamond"/>
                <w:sz w:val="22"/>
                <w:szCs w:val="22"/>
              </w:rPr>
              <w:t>Μεγ</w:t>
            </w:r>
            <w:proofErr w:type="spellEnd"/>
            <w:r w:rsidR="00911C44">
              <w:rPr>
                <w:rFonts w:ascii="Garamond" w:eastAsia="Garamond" w:hAnsi="Garamond" w:cs="Garamond"/>
                <w:sz w:val="22"/>
                <w:szCs w:val="22"/>
              </w:rPr>
              <w:t>. Αλεξάνδρου 46-48 / 10436 Αθήνα</w:t>
            </w:r>
          </w:p>
          <w:p w:rsidR="00D23482" w:rsidRDefault="00911C44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ΤΗΛΕΦΩΝΟ: 2109240247  </w:t>
            </w:r>
          </w:p>
          <w:p w:rsidR="00D23482" w:rsidRPr="00911C44" w:rsidRDefault="00911C44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911C44">
              <w:rPr>
                <w:rFonts w:ascii="Arial" w:eastAsia="Arial" w:hAnsi="Arial" w:cs="Arial"/>
                <w:sz w:val="22"/>
                <w:szCs w:val="22"/>
                <w:lang w:val="en-US"/>
              </w:rPr>
              <w:t>Web Site: http://www.odbe.gr/</w:t>
            </w:r>
          </w:p>
          <w:p w:rsidR="00D23482" w:rsidRDefault="00911C4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mail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odbe@otenet.gr</w:t>
            </w:r>
          </w:p>
          <w:p w:rsidR="00D23482" w:rsidRDefault="00D23482">
            <w:pPr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</w:tbl>
    <w:p w:rsidR="00D23482" w:rsidRDefault="00F51F76">
      <w:pPr>
        <w:spacing w:before="2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Αριθ. </w:t>
      </w:r>
      <w:proofErr w:type="spellStart"/>
      <w:r>
        <w:rPr>
          <w:rFonts w:ascii="Arial" w:eastAsia="Arial" w:hAnsi="Arial" w:cs="Arial"/>
          <w:color w:val="000000"/>
        </w:rPr>
        <w:t>Πρωτ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lang w:val="el-GR"/>
        </w:rPr>
        <w:t>43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Αθήνα   </w:t>
      </w:r>
      <w:r>
        <w:rPr>
          <w:rFonts w:ascii="Arial" w:eastAsia="Arial" w:hAnsi="Arial" w:cs="Arial"/>
          <w:color w:val="000000"/>
          <w:lang w:val="el-GR"/>
        </w:rPr>
        <w:t>2</w:t>
      </w:r>
      <w:r w:rsidR="00911C44">
        <w:rPr>
          <w:rFonts w:ascii="Arial" w:eastAsia="Arial" w:hAnsi="Arial" w:cs="Arial"/>
          <w:color w:val="000000"/>
        </w:rPr>
        <w:t>/9/2025</w:t>
      </w:r>
    </w:p>
    <w:p w:rsidR="009C5FE1" w:rsidRDefault="009C5FE1">
      <w:pPr>
        <w:spacing w:before="280"/>
        <w:rPr>
          <w:rFonts w:ascii="Arial" w:eastAsia="Arial" w:hAnsi="Arial" w:cs="Arial"/>
          <w:color w:val="000000"/>
        </w:rPr>
      </w:pPr>
    </w:p>
    <w:p w:rsidR="00D23482" w:rsidRDefault="00911C44">
      <w:pPr>
        <w:pStyle w:val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40"/>
          <w:szCs w:val="40"/>
        </w:rPr>
        <w:t>ΠΡΟΣΚΛΗΣΗ</w:t>
      </w:r>
    </w:p>
    <w:p w:rsidR="00D23482" w:rsidRDefault="00911C44">
      <w:pPr>
        <w:spacing w:before="280" w:after="2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ΣΕ ΤΑΚΤΙΚΗ ΓΕΝΙΚΗ ΣΥΝΕΛΕΥΣΗ ΤΩΝ ΜΕΛΩΝ ΤΗΣ</w:t>
      </w:r>
    </w:p>
    <w:p w:rsidR="00D23482" w:rsidRDefault="00911C44">
      <w:pPr>
        <w:spacing w:before="280" w:after="2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ΟΜΟΣΠΟΝΔΙΑΣ  ΔΙΑΙΤΗΤΩΝ  ΒΟΛΕΪ  ΕΛΛΑΔΟΣ</w:t>
      </w:r>
    </w:p>
    <w:p w:rsidR="00A9614A" w:rsidRDefault="00A9614A">
      <w:pPr>
        <w:spacing w:before="280" w:after="280"/>
        <w:jc w:val="center"/>
        <w:rPr>
          <w:rFonts w:ascii="Arial" w:eastAsia="Arial" w:hAnsi="Arial" w:cs="Arial"/>
          <w:color w:val="000000"/>
        </w:rPr>
      </w:pPr>
    </w:p>
    <w:p w:rsidR="00D23482" w:rsidRDefault="00A9614A">
      <w:pPr>
        <w:shd w:val="clear" w:color="auto" w:fill="FFFFFF"/>
        <w:jc w:val="both"/>
        <w:rPr>
          <w:rFonts w:ascii="Arial" w:eastAsia="Arial" w:hAnsi="Arial" w:cs="Arial"/>
          <w:color w:val="5E5E5E"/>
          <w:sz w:val="18"/>
          <w:szCs w:val="18"/>
        </w:rPr>
      </w:pPr>
      <w:r>
        <w:rPr>
          <w:rFonts w:ascii="Arial" w:eastAsia="Arial" w:hAnsi="Arial" w:cs="Arial"/>
          <w:lang w:val="el-GR"/>
        </w:rPr>
        <w:t xml:space="preserve">      </w:t>
      </w:r>
      <w:r w:rsidR="00911C44">
        <w:rPr>
          <w:rFonts w:ascii="Arial" w:eastAsia="Arial" w:hAnsi="Arial" w:cs="Arial"/>
        </w:rPr>
        <w:t xml:space="preserve">Σύμφωνα με τις διατάξεις του καταστατικού της Ομοσπονδίας Διαιτητών Βόλεϊ Ελλάδος , το ΔΣ σας καλεί στην Τακτική Γενική Συνέλευση της Ομοσπονδίας μας, που θα πραγματοποιηθεί το Σάββατο 27 </w:t>
      </w:r>
      <w:r>
        <w:rPr>
          <w:rFonts w:ascii="Arial" w:eastAsia="Arial" w:hAnsi="Arial" w:cs="Arial"/>
        </w:rPr>
        <w:t xml:space="preserve">Σεπτεμβρίου 2025 και ώρα 12:00 </w:t>
      </w:r>
      <w:proofErr w:type="spellStart"/>
      <w:r>
        <w:rPr>
          <w:rFonts w:ascii="Arial" w:eastAsia="Arial" w:hAnsi="Arial" w:cs="Arial"/>
        </w:rPr>
        <w:t>μ</w:t>
      </w:r>
      <w:r w:rsidR="00911C44">
        <w:rPr>
          <w:rFonts w:ascii="Arial" w:eastAsia="Arial" w:hAnsi="Arial" w:cs="Arial"/>
        </w:rPr>
        <w:t>μ</w:t>
      </w:r>
      <w:proofErr w:type="spellEnd"/>
      <w:r w:rsidR="00911C44">
        <w:rPr>
          <w:rFonts w:ascii="Arial" w:eastAsia="Arial" w:hAnsi="Arial" w:cs="Arial"/>
        </w:rPr>
        <w:t>, στην αίθουσα του ξενοδοχείου “Παντελίδης” στην Πτολεμαΐδα, με θέματα ημερήσιας διάταξης :</w:t>
      </w:r>
    </w:p>
    <w:p w:rsidR="00D23482" w:rsidRDefault="00911C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Εκλογή Προέδρου και Γραμματέα της Γενικής Συνέλευσης</w:t>
      </w:r>
    </w:p>
    <w:p w:rsidR="00D23482" w:rsidRDefault="00911C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Διοικητικός – Οικονομικός Απολογισμός Δ.Σ.</w:t>
      </w:r>
    </w:p>
    <w:p w:rsidR="00D23482" w:rsidRDefault="00911C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Έγκριση Απολογισμού 2024</w:t>
      </w:r>
    </w:p>
    <w:p w:rsidR="00D23482" w:rsidRDefault="00911C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Έγκριση Προϋπολογισμού 2025-26</w:t>
      </w:r>
    </w:p>
    <w:p w:rsidR="00D23482" w:rsidRPr="00A9614A" w:rsidRDefault="00911C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Διάφορα θέματα</w:t>
      </w:r>
    </w:p>
    <w:p w:rsidR="00A9614A" w:rsidRDefault="00A9614A" w:rsidP="00A9614A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ind w:left="1080"/>
        <w:jc w:val="both"/>
        <w:rPr>
          <w:rFonts w:ascii="Arial" w:eastAsia="Arial" w:hAnsi="Arial" w:cs="Arial"/>
        </w:rPr>
      </w:pPr>
    </w:p>
    <w:p w:rsidR="00D23482" w:rsidRDefault="00911C44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A9614A">
        <w:rPr>
          <w:rFonts w:ascii="Arial" w:eastAsia="Arial" w:hAnsi="Arial" w:cs="Arial"/>
          <w:color w:val="000000"/>
          <w:lang w:val="el-GR"/>
        </w:rPr>
        <w:t xml:space="preserve"> </w:t>
      </w:r>
      <w:r>
        <w:rPr>
          <w:rFonts w:ascii="Arial" w:eastAsia="Arial" w:hAnsi="Arial" w:cs="Arial"/>
          <w:color w:val="000000"/>
        </w:rPr>
        <w:t xml:space="preserve">Σε περίπτωση μη απαρτίας, η Γενική Συνέλευση, θα πραγματοποιηθεί την ίδια ημέρα, Σάββατο 27 Σεπτεμβρίου 2025 και ώρα 13:00 </w:t>
      </w:r>
      <w:proofErr w:type="spellStart"/>
      <w:r>
        <w:rPr>
          <w:rFonts w:ascii="Arial" w:eastAsia="Arial" w:hAnsi="Arial" w:cs="Arial"/>
          <w:color w:val="000000"/>
        </w:rPr>
        <w:t>μμ</w:t>
      </w:r>
      <w:proofErr w:type="spellEnd"/>
      <w:r>
        <w:rPr>
          <w:rFonts w:ascii="Arial" w:eastAsia="Arial" w:hAnsi="Arial" w:cs="Arial"/>
          <w:color w:val="000000"/>
        </w:rPr>
        <w:t>, στον ίδιο χώρο και με την ίδια ημερήσια διάταξη, ανεξάρτητα από τον αριθμό των παρόντων και χωρίς άλλη πρόσκληση.</w:t>
      </w:r>
    </w:p>
    <w:p w:rsidR="00D23482" w:rsidRDefault="00911C44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Επίσης μέχρι 23/9/2025,  θα πρέπει να έχουν αποσταλεί και οι εξουσιοδοτήσεις των τακτικών και αναπληρωματικών μελών που θα συμμετέχουν στην Τακτική Γενική Συνέλευση .</w:t>
      </w:r>
    </w:p>
    <w:p w:rsidR="00A9614A" w:rsidRDefault="00A9614A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jc w:val="both"/>
        <w:rPr>
          <w:rFonts w:ascii="Arial" w:eastAsia="Arial" w:hAnsi="Arial" w:cs="Arial"/>
          <w:color w:val="000000"/>
        </w:rPr>
      </w:pPr>
    </w:p>
    <w:p w:rsidR="00D23482" w:rsidRPr="00A9614A" w:rsidRDefault="00911C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Παρακαλούμε να τηρηθεί αυστηρά η ώρα προσέλευσης,  λόγω  έναρξης του ετήσιου σεμιναρίου στον ίδιο χώρο. </w:t>
      </w:r>
    </w:p>
    <w:p w:rsidR="00A9614A" w:rsidRDefault="00A9614A" w:rsidP="00A961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</w:rPr>
      </w:pPr>
    </w:p>
    <w:p w:rsidR="00A9614A" w:rsidRDefault="00A9614A" w:rsidP="00A961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</w:rPr>
      </w:pPr>
    </w:p>
    <w:p w:rsidR="00A9614A" w:rsidRDefault="00A9614A" w:rsidP="00A961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</w:rPr>
      </w:pPr>
    </w:p>
    <w:p w:rsidR="00A9614A" w:rsidRDefault="00911C44" w:rsidP="00A9614A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lastRenderedPageBreak/>
        <w:t xml:space="preserve">   </w:t>
      </w:r>
      <w:r w:rsidR="00A9614A">
        <w:rPr>
          <w:rFonts w:ascii="Arial" w:hAnsi="Arial" w:cs="Arial"/>
        </w:rPr>
        <w:t xml:space="preserve">Με συναδελφικούς χαιρετισμούς </w:t>
      </w:r>
    </w:p>
    <w:p w:rsidR="00D23482" w:rsidRDefault="00911C44">
      <w:pPr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 w:rsidR="00047ED4">
        <w:rPr>
          <w:rFonts w:ascii="Arial" w:hAnsi="Arial" w:cs="Arial"/>
          <w:noProof/>
          <w:lang w:val="el-GR"/>
        </w:rPr>
        <w:drawing>
          <wp:inline distT="0" distB="0" distL="0" distR="0" wp14:anchorId="3586CB5B" wp14:editId="0F3444E4">
            <wp:extent cx="5048250" cy="1905000"/>
            <wp:effectExtent l="0" t="0" r="0" b="0"/>
            <wp:docPr id="3" name="Εικόνα 3" descr="ΥΠΟΓΡΑΦΕΣ ΟΒΔ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ΥΠΟΓΡΑΦΕΣ ΟΒΔ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                 </w:t>
      </w:r>
    </w:p>
    <w:p w:rsidR="00D23482" w:rsidRDefault="00D23482"/>
    <w:sectPr w:rsidR="00D2348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90B"/>
    <w:multiLevelType w:val="multilevel"/>
    <w:tmpl w:val="8894FE2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1978A5"/>
    <w:multiLevelType w:val="multilevel"/>
    <w:tmpl w:val="657E0766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82"/>
    <w:rsid w:val="00047ED4"/>
    <w:rsid w:val="00911C44"/>
    <w:rsid w:val="009C5FE1"/>
    <w:rsid w:val="00A9614A"/>
    <w:rsid w:val="00D23482"/>
    <w:rsid w:val="00F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3225"/>
  <w15:docId w15:val="{5F6B23EE-6928-474C-9014-552C2B73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2025-09-03T08:38:00Z</dcterms:created>
  <dcterms:modified xsi:type="dcterms:W3CDTF">2025-09-03T09:16:00Z</dcterms:modified>
</cp:coreProperties>
</file>