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972" w:type="dxa"/>
        <w:tblBorders>
          <w:bottom w:val="single" w:sz="4" w:space="0" w:color="auto"/>
        </w:tblBorders>
        <w:tblLayout w:type="fixed"/>
        <w:tblLook w:val="01E0"/>
      </w:tblPr>
      <w:tblGrid>
        <w:gridCol w:w="1980"/>
        <w:gridCol w:w="8460"/>
      </w:tblGrid>
      <w:tr w:rsidR="004921B6" w:rsidTr="004921B6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1B6" w:rsidRPr="005770EB" w:rsidRDefault="004921B6">
            <w:pPr>
              <w:spacing w:line="276" w:lineRule="auto"/>
              <w:rPr>
                <w:rFonts w:eastAsia="SimSun"/>
                <w:lang w:val="el-GR"/>
              </w:rPr>
            </w:pPr>
          </w:p>
          <w:p w:rsidR="004921B6" w:rsidRDefault="004921B6">
            <w:pPr>
              <w:spacing w:line="276" w:lineRule="auto"/>
              <w:rPr>
                <w:rFonts w:eastAsia="SimSun"/>
              </w:rPr>
            </w:pPr>
            <w:r>
              <w:rPr>
                <w:rFonts w:eastAsia="SimSun"/>
                <w:noProof/>
                <w:lang w:val="el-GR" w:eastAsia="el-GR"/>
              </w:rPr>
              <w:drawing>
                <wp:inline distT="0" distB="0" distL="0" distR="0">
                  <wp:extent cx="1087120" cy="1095375"/>
                  <wp:effectExtent l="19050" t="0" r="0" b="0"/>
                  <wp:docPr id="1" name="Εικόνα 1" descr="DIAITHTH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AITHTH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1B6" w:rsidRDefault="004921B6">
            <w:pPr>
              <w:spacing w:line="276" w:lineRule="auto"/>
              <w:jc w:val="center"/>
              <w:rPr>
                <w:rFonts w:ascii="Tahoma" w:eastAsia="SimSun" w:hAnsi="Tahoma" w:cs="Tahoma"/>
                <w:sz w:val="16"/>
                <w:szCs w:val="16"/>
              </w:rPr>
            </w:pPr>
          </w:p>
          <w:p w:rsidR="004921B6" w:rsidRDefault="004921B6">
            <w:pPr>
              <w:spacing w:line="276" w:lineRule="auto"/>
              <w:jc w:val="center"/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</w:pPr>
            <w:r>
              <w:rPr>
                <w:rFonts w:ascii="Garamond" w:eastAsia="SimSun" w:hAnsi="Garamond" w:cs="Tahoma"/>
                <w:b/>
                <w:bCs/>
                <w:spacing w:val="20"/>
                <w:sz w:val="32"/>
                <w:szCs w:val="32"/>
                <w:lang w:val="el-GR"/>
              </w:rPr>
              <w:t>ΟΜΟΣΠΟΝΔΙΑ ΔΙΑΙΤΗΤΩΝ ΒΟΛΕΪ ΕΛΛΑΔΟΣ</w:t>
            </w:r>
          </w:p>
          <w:p w:rsidR="004921B6" w:rsidRDefault="004921B6">
            <w:pPr>
              <w:spacing w:line="276" w:lineRule="auto"/>
              <w:jc w:val="center"/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</w:pPr>
            <w:r>
              <w:rPr>
                <w:rFonts w:ascii="Monotype Corsiva" w:eastAsia="SimSun" w:hAnsi="Monotype Corsiva" w:cs="Tahoma"/>
                <w:b/>
                <w:imprint/>
                <w:spacing w:val="20"/>
                <w:sz w:val="48"/>
                <w:szCs w:val="48"/>
                <w:lang w:val="el-GR"/>
              </w:rPr>
              <w:t>Ο.Δ.Β.Ε.</w:t>
            </w:r>
          </w:p>
          <w:p w:rsidR="004921B6" w:rsidRDefault="004921B6">
            <w:pPr>
              <w:spacing w:line="276" w:lineRule="auto"/>
              <w:jc w:val="center"/>
              <w:rPr>
                <w:rFonts w:ascii="Tahoma" w:eastAsia="SimSun" w:hAnsi="Tahoma" w:cs="Tahoma"/>
                <w:spacing w:val="20"/>
                <w:lang w:val="el-GR"/>
              </w:rPr>
            </w:pPr>
          </w:p>
          <w:p w:rsidR="004921B6" w:rsidRDefault="004921B6">
            <w:pPr>
              <w:spacing w:line="276" w:lineRule="auto"/>
              <w:rPr>
                <w:rFonts w:ascii="Garamond" w:eastAsia="SimSun" w:hAnsi="Garamond" w:cs="Tahoma"/>
                <w:spacing w:val="20"/>
                <w:lang w:val="el-GR"/>
              </w:rPr>
            </w:pPr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ΔΙΕΥΘ. ΓΡΑΦΕΙΩΝ:ΣΕΦ - </w:t>
            </w:r>
            <w:proofErr w:type="spellStart"/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Λεωφ</w:t>
            </w:r>
            <w:proofErr w:type="spellEnd"/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Εθνάρχου</w:t>
            </w:r>
            <w:proofErr w:type="spellEnd"/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 xml:space="preserve"> Μακαρίου – 18547 </w:t>
            </w:r>
            <w:proofErr w:type="spellStart"/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Ν.Φάληρο</w:t>
            </w:r>
            <w:proofErr w:type="spellEnd"/>
          </w:p>
          <w:p w:rsidR="004921B6" w:rsidRDefault="004921B6">
            <w:pPr>
              <w:spacing w:line="276" w:lineRule="auto"/>
              <w:jc w:val="center"/>
              <w:rPr>
                <w:rFonts w:ascii="Garamond" w:eastAsia="SimSun" w:hAnsi="Garamond" w:cs="Tahoma"/>
                <w:spacing w:val="20"/>
                <w:lang w:val="el-GR"/>
              </w:rPr>
            </w:pPr>
            <w:r>
              <w:rPr>
                <w:rFonts w:ascii="Garamond" w:eastAsia="SimSun" w:hAnsi="Garamond" w:cs="Tahoma"/>
                <w:spacing w:val="20"/>
                <w:sz w:val="22"/>
                <w:szCs w:val="22"/>
                <w:lang w:val="el-GR"/>
              </w:rPr>
              <w:t>ΤΗΛΕΦΩΝΟ: 2109240247  -  ΦΑΞ: 2109240247</w:t>
            </w:r>
          </w:p>
          <w:p w:rsidR="004921B6" w:rsidRDefault="004921B6">
            <w:pPr>
              <w:spacing w:line="276" w:lineRule="auto"/>
              <w:jc w:val="center"/>
              <w:rPr>
                <w:rFonts w:ascii="Arial" w:eastAsia="SimSun" w:hAnsi="Arial" w:cs="Arial"/>
                <w:spacing w:val="20"/>
                <w:lang w:val="el-GR"/>
              </w:rPr>
            </w:pP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Web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Site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http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://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www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.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odbe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.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</w:rPr>
              <w:t>gr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/</w:t>
            </w:r>
          </w:p>
          <w:p w:rsidR="004921B6" w:rsidRDefault="004921B6">
            <w:pPr>
              <w:spacing w:line="276" w:lineRule="auto"/>
              <w:jc w:val="center"/>
              <w:rPr>
                <w:rFonts w:ascii="Arial" w:eastAsia="SimSun" w:hAnsi="Arial" w:cs="Arial"/>
                <w:spacing w:val="20"/>
                <w:lang w:val="el-GR"/>
              </w:rPr>
            </w:pP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e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-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mail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 xml:space="preserve">: 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odbe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@</w:t>
            </w:r>
            <w:proofErr w:type="spellStart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otenet</w:t>
            </w:r>
            <w:proofErr w:type="spellEnd"/>
            <w:r>
              <w:rPr>
                <w:rFonts w:ascii="Arial" w:eastAsia="SimSun" w:hAnsi="Arial" w:cs="Arial"/>
                <w:spacing w:val="20"/>
                <w:sz w:val="22"/>
                <w:szCs w:val="22"/>
                <w:lang w:val="el-GR"/>
              </w:rPr>
              <w:t>.</w:t>
            </w:r>
            <w:r>
              <w:rPr>
                <w:rFonts w:ascii="Arial" w:eastAsia="SimSun" w:hAnsi="Arial" w:cs="Arial"/>
                <w:spacing w:val="20"/>
                <w:sz w:val="22"/>
                <w:szCs w:val="22"/>
                <w:lang w:val="fr-FR"/>
              </w:rPr>
              <w:t>gr</w:t>
            </w:r>
          </w:p>
          <w:p w:rsidR="004921B6" w:rsidRDefault="004921B6">
            <w:pPr>
              <w:spacing w:line="276" w:lineRule="auto"/>
              <w:jc w:val="center"/>
              <w:rPr>
                <w:rFonts w:ascii="Garamond" w:eastAsia="SimSun" w:hAnsi="Garamond" w:cs="Tahoma"/>
                <w:spacing w:val="20"/>
                <w:sz w:val="16"/>
                <w:szCs w:val="16"/>
                <w:lang w:val="fr-FR"/>
              </w:rPr>
            </w:pPr>
          </w:p>
        </w:tc>
      </w:tr>
    </w:tbl>
    <w:p w:rsidR="004921B6" w:rsidRDefault="00000D64" w:rsidP="004921B6">
      <w:pPr>
        <w:spacing w:before="100" w:beforeAutospacing="1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000000"/>
          <w:lang w:val="el-GR"/>
        </w:rPr>
        <w:t xml:space="preserve">Αριθ. </w:t>
      </w:r>
      <w:proofErr w:type="spellStart"/>
      <w:r>
        <w:rPr>
          <w:rFonts w:ascii="Arial" w:hAnsi="Arial" w:cs="Arial"/>
          <w:color w:val="000000"/>
          <w:lang w:val="el-GR"/>
        </w:rPr>
        <w:t>Πρωτ</w:t>
      </w:r>
      <w:proofErr w:type="spellEnd"/>
      <w:r>
        <w:rPr>
          <w:rFonts w:ascii="Arial" w:hAnsi="Arial" w:cs="Arial"/>
          <w:color w:val="000000"/>
          <w:lang w:val="el-GR"/>
        </w:rPr>
        <w:t>.</w:t>
      </w:r>
      <w:r w:rsidR="00842A26">
        <w:rPr>
          <w:rFonts w:ascii="Arial" w:hAnsi="Arial" w:cs="Arial"/>
          <w:color w:val="000000"/>
          <w:lang w:val="el-GR"/>
        </w:rPr>
        <w:t xml:space="preserve"> </w:t>
      </w:r>
      <w:r w:rsidR="00554CD8">
        <w:rPr>
          <w:rFonts w:ascii="Arial" w:hAnsi="Arial" w:cs="Arial"/>
          <w:color w:val="000000"/>
          <w:lang w:val="el-GR"/>
        </w:rPr>
        <w:t>84</w:t>
      </w:r>
      <w:r w:rsidR="00270C6B">
        <w:rPr>
          <w:rFonts w:ascii="Arial" w:hAnsi="Arial" w:cs="Arial"/>
          <w:color w:val="000000"/>
          <w:lang w:val="el-GR"/>
        </w:rPr>
        <w:tab/>
      </w:r>
      <w:r w:rsidR="00270C6B">
        <w:rPr>
          <w:rFonts w:ascii="Arial" w:hAnsi="Arial" w:cs="Arial"/>
          <w:color w:val="000000"/>
          <w:lang w:val="el-GR"/>
        </w:rPr>
        <w:tab/>
      </w:r>
      <w:r w:rsidR="00270C6B">
        <w:rPr>
          <w:rFonts w:ascii="Arial" w:hAnsi="Arial" w:cs="Arial"/>
          <w:color w:val="000000"/>
          <w:lang w:val="el-GR"/>
        </w:rPr>
        <w:tab/>
      </w:r>
      <w:r w:rsidR="00270C6B">
        <w:rPr>
          <w:rFonts w:ascii="Arial" w:hAnsi="Arial" w:cs="Arial"/>
          <w:color w:val="000000"/>
          <w:lang w:val="el-GR"/>
        </w:rPr>
        <w:tab/>
      </w:r>
      <w:r w:rsidR="00270C6B">
        <w:rPr>
          <w:rFonts w:ascii="Arial" w:hAnsi="Arial" w:cs="Arial"/>
          <w:color w:val="000000"/>
          <w:lang w:val="el-GR"/>
        </w:rPr>
        <w:tab/>
      </w:r>
      <w:r w:rsidR="00270C6B">
        <w:rPr>
          <w:rFonts w:ascii="Arial" w:hAnsi="Arial" w:cs="Arial"/>
          <w:color w:val="000000"/>
          <w:lang w:val="el-GR"/>
        </w:rPr>
        <w:tab/>
        <w:t xml:space="preserve">Αθήνα,  </w:t>
      </w:r>
      <w:r w:rsidR="00E00D64" w:rsidRPr="005646A2">
        <w:rPr>
          <w:rFonts w:ascii="Arial" w:hAnsi="Arial" w:cs="Arial"/>
          <w:color w:val="000000"/>
          <w:lang w:val="el-GR"/>
        </w:rPr>
        <w:t xml:space="preserve"> </w:t>
      </w:r>
      <w:r w:rsidR="00554CD8">
        <w:rPr>
          <w:rFonts w:ascii="Arial" w:hAnsi="Arial" w:cs="Arial"/>
          <w:color w:val="000000"/>
        </w:rPr>
        <w:t>1</w:t>
      </w:r>
      <w:r w:rsidR="00554CD8">
        <w:rPr>
          <w:rFonts w:ascii="Arial" w:hAnsi="Arial" w:cs="Arial"/>
          <w:color w:val="000000"/>
          <w:lang w:val="el-GR"/>
        </w:rPr>
        <w:t>7</w:t>
      </w:r>
      <w:r w:rsidR="00711AA3" w:rsidRPr="00711AA3">
        <w:rPr>
          <w:rFonts w:ascii="Arial" w:hAnsi="Arial" w:cs="Arial"/>
          <w:color w:val="000000"/>
          <w:lang w:val="el-GR"/>
        </w:rPr>
        <w:t>/</w:t>
      </w:r>
      <w:r w:rsidR="006A2CD6">
        <w:rPr>
          <w:rFonts w:ascii="Arial" w:hAnsi="Arial" w:cs="Arial"/>
          <w:color w:val="000000"/>
        </w:rPr>
        <w:t>9</w:t>
      </w:r>
      <w:r w:rsidR="001B5DBD" w:rsidRPr="00711AA3">
        <w:rPr>
          <w:rFonts w:ascii="Arial" w:hAnsi="Arial" w:cs="Arial"/>
          <w:color w:val="000000"/>
          <w:lang w:val="el-GR"/>
        </w:rPr>
        <w:t>/2020</w:t>
      </w:r>
    </w:p>
    <w:p w:rsidR="00554CD8" w:rsidRDefault="00554CD8" w:rsidP="00415B6B">
      <w:pPr>
        <w:rPr>
          <w:rFonts w:ascii="Arial" w:hAnsi="Arial" w:cs="Arial"/>
          <w:lang w:val="el-GR"/>
        </w:rPr>
      </w:pPr>
    </w:p>
    <w:p w:rsidR="002A5A3E" w:rsidRPr="00711AA3" w:rsidRDefault="00415B6B" w:rsidP="00415B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ΠΡΟΣ  </w:t>
      </w:r>
      <w:r w:rsidR="002A5A3E">
        <w:rPr>
          <w:rFonts w:ascii="Arial" w:hAnsi="Arial" w:cs="Arial"/>
          <w:lang w:val="el-GR"/>
        </w:rPr>
        <w:t>ΟΛΟΥΣ</w:t>
      </w:r>
    </w:p>
    <w:p w:rsidR="00415B6B" w:rsidRDefault="002A5A3E" w:rsidP="00415B6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ΤΟΥΣ ΣΥΝΔΕΣΜΟΥΣ</w:t>
      </w:r>
    </w:p>
    <w:p w:rsidR="00AB0D92" w:rsidRPr="006D05DC" w:rsidRDefault="00AB0D92" w:rsidP="00415B6B">
      <w:pPr>
        <w:rPr>
          <w:rFonts w:ascii="Arial" w:hAnsi="Arial" w:cs="Arial"/>
          <w:lang w:val="el-GR"/>
        </w:rPr>
      </w:pPr>
    </w:p>
    <w:p w:rsidR="006A2CD6" w:rsidRPr="00554CD8" w:rsidRDefault="006A2CD6" w:rsidP="00554CD8">
      <w:pPr>
        <w:jc w:val="both"/>
        <w:rPr>
          <w:rFonts w:ascii="Arial" w:hAnsi="Arial" w:cs="Arial"/>
          <w:lang w:val="el-GR"/>
        </w:rPr>
      </w:pPr>
    </w:p>
    <w:p w:rsidR="00554CD8" w:rsidRPr="00554CD8" w:rsidRDefault="00554CD8" w:rsidP="00554CD8">
      <w:pPr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lang w:val="el-GR"/>
        </w:rPr>
        <w:t xml:space="preserve">       </w:t>
      </w:r>
      <w:r w:rsidRPr="00554CD8">
        <w:rPr>
          <w:rFonts w:ascii="Arial" w:hAnsi="Arial" w:cs="Arial"/>
          <w:lang w:val="el-GR"/>
        </w:rPr>
        <w:t xml:space="preserve">  </w:t>
      </w:r>
      <w:r w:rsidRPr="00554CD8">
        <w:rPr>
          <w:rFonts w:ascii="Arial" w:hAnsi="Arial" w:cs="Arial"/>
          <w:color w:val="000000"/>
          <w:lang w:val="el-GR"/>
        </w:rPr>
        <w:t xml:space="preserve">Σε συνέχεια της </w:t>
      </w:r>
      <w:r>
        <w:rPr>
          <w:rFonts w:ascii="Arial" w:hAnsi="Arial" w:cs="Arial"/>
          <w:color w:val="000000"/>
          <w:lang w:val="el-GR"/>
        </w:rPr>
        <w:t xml:space="preserve">με αρ. πρωτ. 82/14-9-20 </w:t>
      </w:r>
      <w:r w:rsidRPr="00554CD8">
        <w:rPr>
          <w:rFonts w:ascii="Arial" w:hAnsi="Arial" w:cs="Arial"/>
          <w:color w:val="000000"/>
          <w:lang w:val="el-GR"/>
        </w:rPr>
        <w:t>εγκυκλίου που</w:t>
      </w:r>
      <w:r w:rsidRPr="00554CD8">
        <w:rPr>
          <w:rFonts w:ascii="Arial" w:hAnsi="Arial" w:cs="Arial"/>
          <w:color w:val="000000"/>
        </w:rPr>
        <w:t> </w:t>
      </w:r>
      <w:r w:rsidRPr="00554CD8">
        <w:rPr>
          <w:rFonts w:ascii="Arial" w:hAnsi="Arial" w:cs="Arial"/>
          <w:color w:val="000000"/>
          <w:lang w:val="el-GR"/>
        </w:rPr>
        <w:t xml:space="preserve"> σας στάλθηκε,</w:t>
      </w:r>
      <w:r w:rsidRPr="00554CD8">
        <w:rPr>
          <w:rFonts w:ascii="Arial" w:hAnsi="Arial" w:cs="Arial"/>
          <w:color w:val="000000"/>
        </w:rPr>
        <w:t> </w:t>
      </w:r>
      <w:r w:rsidRPr="00554CD8">
        <w:rPr>
          <w:rFonts w:ascii="Arial" w:hAnsi="Arial" w:cs="Arial"/>
          <w:color w:val="000000"/>
          <w:lang w:val="el-GR"/>
        </w:rPr>
        <w:t xml:space="preserve"> σας ενημερώνουμε</w:t>
      </w:r>
      <w:r w:rsidRPr="00554CD8">
        <w:rPr>
          <w:rFonts w:ascii="Arial" w:hAnsi="Arial" w:cs="Arial"/>
          <w:color w:val="000000"/>
        </w:rPr>
        <w:t> </w:t>
      </w:r>
      <w:r w:rsidRPr="00554CD8">
        <w:rPr>
          <w:rFonts w:ascii="Arial" w:hAnsi="Arial" w:cs="Arial"/>
          <w:color w:val="000000"/>
          <w:lang w:val="el-GR"/>
        </w:rPr>
        <w:t xml:space="preserve"> για τα εξής:</w:t>
      </w:r>
    </w:p>
    <w:p w:rsidR="00554CD8" w:rsidRPr="00554CD8" w:rsidRDefault="00554CD8" w:rsidP="00554CD8">
      <w:pPr>
        <w:jc w:val="both"/>
        <w:rPr>
          <w:rFonts w:ascii="Arial" w:hAnsi="Arial" w:cs="Arial"/>
          <w:color w:val="000000"/>
        </w:rPr>
      </w:pPr>
      <w:r w:rsidRPr="00554CD8">
        <w:rPr>
          <w:rFonts w:ascii="Arial" w:hAnsi="Arial" w:cs="Arial"/>
          <w:color w:val="000000"/>
        </w:rPr>
        <w:t>Όλοι οι συμμετέχοντες πρέπει,</w:t>
      </w:r>
    </w:p>
    <w:p w:rsidR="00554CD8" w:rsidRPr="00554CD8" w:rsidRDefault="00554CD8" w:rsidP="00554C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535353"/>
          <w:lang w:val="el-GR"/>
        </w:rPr>
      </w:pPr>
      <w:r w:rsidRPr="00554CD8">
        <w:rPr>
          <w:rFonts w:ascii="Arial" w:hAnsi="Arial" w:cs="Arial"/>
          <w:color w:val="535353"/>
          <w:lang w:val="el-GR"/>
        </w:rPr>
        <w:t>Να φροντίσουν ώστε να διαθέτουν όλον τον απαραίτητο τεχνικό εξοπλισμό</w:t>
      </w:r>
      <w:r w:rsidRPr="00554CD8">
        <w:rPr>
          <w:rFonts w:ascii="Arial" w:hAnsi="Arial" w:cs="Arial"/>
          <w:color w:val="535353"/>
        </w:rPr>
        <w:t> </w:t>
      </w:r>
      <w:r w:rsidRPr="00554CD8">
        <w:rPr>
          <w:rFonts w:ascii="Arial" w:hAnsi="Arial" w:cs="Arial"/>
          <w:color w:val="535353"/>
          <w:lang w:val="el-GR"/>
        </w:rPr>
        <w:t xml:space="preserve"> (π.χ. Η/Υ, κάμερα, μικρόφωνο, ειδικά λογισμικά κ.α.).</w:t>
      </w:r>
    </w:p>
    <w:p w:rsidR="00554CD8" w:rsidRPr="00554CD8" w:rsidRDefault="00554CD8" w:rsidP="00554C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535353"/>
          <w:lang w:val="el-GR"/>
        </w:rPr>
      </w:pPr>
      <w:r w:rsidRPr="00554CD8">
        <w:rPr>
          <w:rFonts w:ascii="Arial" w:hAnsi="Arial" w:cs="Arial"/>
          <w:color w:val="535353"/>
          <w:lang w:val="el-GR"/>
        </w:rPr>
        <w:t>Να φροντίζουν για την ποιότητα του εξοπλισμού τους και της σύνδεσής τους στο διαδίκτυο.</w:t>
      </w:r>
    </w:p>
    <w:p w:rsidR="00554CD8" w:rsidRPr="00554CD8" w:rsidRDefault="00554CD8" w:rsidP="00554C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535353"/>
          <w:lang w:val="el-GR"/>
        </w:rPr>
      </w:pPr>
      <w:r w:rsidRPr="00554CD8">
        <w:rPr>
          <w:rFonts w:ascii="Arial" w:hAnsi="Arial" w:cs="Arial"/>
          <w:color w:val="535353"/>
          <w:lang w:val="el-GR"/>
        </w:rPr>
        <w:t>Να χρησιμοποιούν απομονωμένο και ήσυχο χώρο για τη συμμετοχή τους στο</w:t>
      </w:r>
      <w:r w:rsidRPr="00554CD8">
        <w:rPr>
          <w:rFonts w:ascii="Arial" w:hAnsi="Arial" w:cs="Arial"/>
          <w:color w:val="535353"/>
        </w:rPr>
        <w:t> </w:t>
      </w:r>
      <w:r w:rsidRPr="00554CD8">
        <w:rPr>
          <w:rFonts w:ascii="Arial" w:hAnsi="Arial" w:cs="Arial"/>
          <w:color w:val="535353"/>
          <w:lang w:val="el-GR"/>
        </w:rPr>
        <w:t xml:space="preserve"> σεμινάριο, ο οποίος θα επιτρέπει ανοιχτή κάμερα και μικρόφωνο σε</w:t>
      </w:r>
      <w:r w:rsidR="00482DD7">
        <w:rPr>
          <w:rFonts w:ascii="Arial" w:hAnsi="Arial" w:cs="Arial"/>
          <w:color w:val="535353"/>
          <w:lang w:val="el-GR"/>
        </w:rPr>
        <w:t xml:space="preserve"> όλη τη διάρκεια του σεμιναρίου.</w:t>
      </w:r>
    </w:p>
    <w:p w:rsidR="00554CD8" w:rsidRPr="00554CD8" w:rsidRDefault="00554CD8" w:rsidP="00554C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535353"/>
          <w:lang w:val="el-GR"/>
        </w:rPr>
      </w:pPr>
      <w:r w:rsidRPr="00554CD8">
        <w:rPr>
          <w:rFonts w:ascii="Arial" w:hAnsi="Arial" w:cs="Arial"/>
          <w:color w:val="535353"/>
          <w:lang w:val="el-GR"/>
        </w:rPr>
        <w:t>Σε περίπτωση διακοπής της σύνδεσής τους για λόγους ανωτέρας βίας, όπως διακοπή ηλεκτροδότησης ή διακοπή δικτύου με ευθύνη του παρόχου ή για άλλους λόγους ανωτέρας βίας, ο συμμετέχων</w:t>
      </w:r>
      <w:r w:rsidRPr="00554CD8">
        <w:rPr>
          <w:rFonts w:ascii="Arial" w:hAnsi="Arial" w:cs="Arial"/>
          <w:color w:val="535353"/>
        </w:rPr>
        <w:t> </w:t>
      </w:r>
      <w:r w:rsidRPr="00554CD8">
        <w:rPr>
          <w:rFonts w:ascii="Arial" w:hAnsi="Arial" w:cs="Arial"/>
          <w:color w:val="535353"/>
          <w:lang w:val="el-GR"/>
        </w:rPr>
        <w:t xml:space="preserve"> </w:t>
      </w:r>
      <w:r w:rsidRPr="00554CD8">
        <w:rPr>
          <w:rFonts w:ascii="Arial" w:hAnsi="Arial" w:cs="Arial"/>
          <w:color w:val="535353"/>
        </w:rPr>
        <w:t> </w:t>
      </w:r>
      <w:r w:rsidRPr="00554CD8">
        <w:rPr>
          <w:rFonts w:ascii="Arial" w:hAnsi="Arial" w:cs="Arial"/>
          <w:color w:val="535353"/>
          <w:lang w:val="el-GR"/>
        </w:rPr>
        <w:t>θα πρέπει να είναι σε θέση να αποδείξει με στοιχεία ότι δεν ευθύνεται για την διακοπή</w:t>
      </w:r>
      <w:r w:rsidRPr="00554CD8">
        <w:rPr>
          <w:rFonts w:ascii="Arial" w:hAnsi="Arial" w:cs="Arial"/>
          <w:color w:val="535353"/>
        </w:rPr>
        <w:t> </w:t>
      </w:r>
      <w:r w:rsidRPr="00554CD8">
        <w:rPr>
          <w:rFonts w:ascii="Arial" w:hAnsi="Arial" w:cs="Arial"/>
          <w:color w:val="535353"/>
          <w:lang w:val="el-GR"/>
        </w:rPr>
        <w:t>.</w:t>
      </w:r>
    </w:p>
    <w:p w:rsidR="00554CD8" w:rsidRPr="00554CD8" w:rsidRDefault="00482DD7" w:rsidP="00554CD8">
      <w:pPr>
        <w:jc w:val="both"/>
        <w:rPr>
          <w:rFonts w:ascii="Arial" w:hAnsi="Arial" w:cs="Arial"/>
          <w:color w:val="000000"/>
          <w:lang w:val="el-GR"/>
        </w:rPr>
      </w:pPr>
      <w:r>
        <w:rPr>
          <w:rFonts w:ascii="Arial" w:hAnsi="Arial" w:cs="Arial"/>
          <w:color w:val="535353"/>
          <w:lang w:val="el-GR"/>
        </w:rPr>
        <w:t>Η</w:t>
      </w:r>
      <w:r w:rsidR="00554CD8" w:rsidRPr="00554CD8">
        <w:rPr>
          <w:rFonts w:ascii="Arial" w:hAnsi="Arial" w:cs="Arial"/>
          <w:color w:val="535353"/>
          <w:lang w:val="el-GR"/>
        </w:rPr>
        <w:t xml:space="preserve"> ΚΕΔ/ΕΟΠΕ</w:t>
      </w:r>
      <w:r w:rsidR="00554CD8" w:rsidRPr="00554CD8">
        <w:rPr>
          <w:rFonts w:ascii="Arial" w:hAnsi="Arial" w:cs="Arial"/>
          <w:color w:val="535353"/>
        </w:rPr>
        <w:t> </w:t>
      </w:r>
      <w:r w:rsidR="00554CD8" w:rsidRPr="00554CD8">
        <w:rPr>
          <w:rFonts w:ascii="Arial" w:hAnsi="Arial" w:cs="Arial"/>
          <w:color w:val="535353"/>
          <w:lang w:val="el-GR"/>
        </w:rPr>
        <w:t xml:space="preserve"> έχει δικαίωμα να αποκλείσει από τις εξετάσεις του μαθήματος τους εξεταζόμενους</w:t>
      </w:r>
      <w:r w:rsidR="00554CD8" w:rsidRPr="00554CD8">
        <w:rPr>
          <w:rFonts w:ascii="Arial" w:hAnsi="Arial" w:cs="Arial"/>
          <w:color w:val="535353"/>
        </w:rPr>
        <w:t> </w:t>
      </w:r>
      <w:r w:rsidR="00554CD8" w:rsidRPr="00554CD8">
        <w:rPr>
          <w:rFonts w:ascii="Arial" w:hAnsi="Arial" w:cs="Arial"/>
          <w:color w:val="535353"/>
          <w:lang w:val="el-GR"/>
        </w:rPr>
        <w:t xml:space="preserve"> </w:t>
      </w:r>
      <w:r w:rsidR="00554CD8" w:rsidRPr="00554CD8">
        <w:rPr>
          <w:rFonts w:ascii="Arial" w:hAnsi="Arial" w:cs="Arial"/>
          <w:color w:val="535353"/>
        </w:rPr>
        <w:t> </w:t>
      </w:r>
      <w:r w:rsidR="00554CD8" w:rsidRPr="00554CD8">
        <w:rPr>
          <w:rFonts w:ascii="Arial" w:hAnsi="Arial" w:cs="Arial"/>
          <w:color w:val="535353"/>
          <w:lang w:val="el-GR"/>
        </w:rPr>
        <w:t>στους οποίους διαπιστώθηκαν ελλείψεις ή αδυναμίες (π.χ. απουσία μικροφώνου, παραποιημένη εικόνα</w:t>
      </w:r>
      <w:r w:rsidR="006207C1">
        <w:rPr>
          <w:rFonts w:ascii="Arial" w:hAnsi="Arial" w:cs="Arial"/>
          <w:color w:val="535353"/>
          <w:lang w:val="el-GR"/>
        </w:rPr>
        <w:t>,</w:t>
      </w:r>
      <w:r w:rsidR="00554CD8" w:rsidRPr="00554CD8">
        <w:rPr>
          <w:rFonts w:ascii="Arial" w:hAnsi="Arial" w:cs="Arial"/>
          <w:color w:val="535353"/>
          <w:lang w:val="el-GR"/>
        </w:rPr>
        <w:t xml:space="preserve"> κλπ)</w:t>
      </w:r>
    </w:p>
    <w:p w:rsidR="00554CD8" w:rsidRPr="00554CD8" w:rsidRDefault="00554CD8" w:rsidP="006A2CD6">
      <w:pPr>
        <w:jc w:val="both"/>
        <w:rPr>
          <w:rFonts w:ascii="Arial" w:hAnsi="Arial" w:cs="Arial"/>
          <w:lang w:val="el-GR"/>
        </w:rPr>
      </w:pPr>
    </w:p>
    <w:p w:rsidR="003B69CD" w:rsidRPr="00842A26" w:rsidRDefault="00000BAB" w:rsidP="0062273F">
      <w:pPr>
        <w:rPr>
          <w:rFonts w:ascii="Arial" w:hAnsi="Arial" w:cs="Arial"/>
          <w:lang w:val="el-GR"/>
        </w:rPr>
      </w:pPr>
      <w:r w:rsidRPr="00000BAB"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5274310" cy="1920301"/>
            <wp:effectExtent l="19050" t="0" r="2540" b="0"/>
            <wp:docPr id="2" name="Εικόνα 1" descr="C:\Users\USER\AppData\Local\Microsoft\Windows\Temporary Internet Files\Content.Outlook\OLZNBI1D\thumbnail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OLZNBI1D\thumbnail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69CD" w:rsidRPr="00842A26" w:rsidSect="00BE6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4094A"/>
    <w:multiLevelType w:val="multilevel"/>
    <w:tmpl w:val="F84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4921B6"/>
    <w:rsid w:val="00000BAB"/>
    <w:rsid w:val="00000D64"/>
    <w:rsid w:val="00007C83"/>
    <w:rsid w:val="000265C8"/>
    <w:rsid w:val="00054228"/>
    <w:rsid w:val="000654C3"/>
    <w:rsid w:val="00084BEA"/>
    <w:rsid w:val="00085D8E"/>
    <w:rsid w:val="000B2834"/>
    <w:rsid w:val="000D575A"/>
    <w:rsid w:val="000E255F"/>
    <w:rsid w:val="000F6D56"/>
    <w:rsid w:val="0010454A"/>
    <w:rsid w:val="001215BB"/>
    <w:rsid w:val="00124457"/>
    <w:rsid w:val="0012541C"/>
    <w:rsid w:val="00154E14"/>
    <w:rsid w:val="00194764"/>
    <w:rsid w:val="00197627"/>
    <w:rsid w:val="001B5DBD"/>
    <w:rsid w:val="001D583A"/>
    <w:rsid w:val="0023098F"/>
    <w:rsid w:val="002566AB"/>
    <w:rsid w:val="00270C6B"/>
    <w:rsid w:val="002A5A3E"/>
    <w:rsid w:val="002C1262"/>
    <w:rsid w:val="002C2B51"/>
    <w:rsid w:val="002D5BF9"/>
    <w:rsid w:val="002F2BB7"/>
    <w:rsid w:val="00304469"/>
    <w:rsid w:val="00307539"/>
    <w:rsid w:val="0032057A"/>
    <w:rsid w:val="00337070"/>
    <w:rsid w:val="00342A4D"/>
    <w:rsid w:val="003701F7"/>
    <w:rsid w:val="003818F8"/>
    <w:rsid w:val="0039453C"/>
    <w:rsid w:val="00397F0D"/>
    <w:rsid w:val="003B2CF8"/>
    <w:rsid w:val="003B69CD"/>
    <w:rsid w:val="003C469E"/>
    <w:rsid w:val="00415B6B"/>
    <w:rsid w:val="0044188F"/>
    <w:rsid w:val="00466A97"/>
    <w:rsid w:val="00482DD7"/>
    <w:rsid w:val="00486F65"/>
    <w:rsid w:val="004921B6"/>
    <w:rsid w:val="004B11A6"/>
    <w:rsid w:val="004F3D99"/>
    <w:rsid w:val="004F4A45"/>
    <w:rsid w:val="005047F3"/>
    <w:rsid w:val="00540726"/>
    <w:rsid w:val="00550275"/>
    <w:rsid w:val="00551275"/>
    <w:rsid w:val="00554CD8"/>
    <w:rsid w:val="00560E64"/>
    <w:rsid w:val="005646A2"/>
    <w:rsid w:val="005671DD"/>
    <w:rsid w:val="005770EB"/>
    <w:rsid w:val="005B2E1F"/>
    <w:rsid w:val="005C1B1E"/>
    <w:rsid w:val="005F3A3A"/>
    <w:rsid w:val="00617170"/>
    <w:rsid w:val="006207C1"/>
    <w:rsid w:val="0062273F"/>
    <w:rsid w:val="00643220"/>
    <w:rsid w:val="006A2CD6"/>
    <w:rsid w:val="0070360A"/>
    <w:rsid w:val="00705D77"/>
    <w:rsid w:val="00711AA3"/>
    <w:rsid w:val="00714C0B"/>
    <w:rsid w:val="00716AE1"/>
    <w:rsid w:val="007177C0"/>
    <w:rsid w:val="00746301"/>
    <w:rsid w:val="00763C73"/>
    <w:rsid w:val="007A46FB"/>
    <w:rsid w:val="007C0E33"/>
    <w:rsid w:val="007D1FA1"/>
    <w:rsid w:val="007D3B07"/>
    <w:rsid w:val="008164AB"/>
    <w:rsid w:val="008266EA"/>
    <w:rsid w:val="00842A26"/>
    <w:rsid w:val="008556CA"/>
    <w:rsid w:val="008B25AF"/>
    <w:rsid w:val="008B3032"/>
    <w:rsid w:val="008E22C3"/>
    <w:rsid w:val="008E3502"/>
    <w:rsid w:val="009557AF"/>
    <w:rsid w:val="009C7510"/>
    <w:rsid w:val="009F040F"/>
    <w:rsid w:val="009F21F8"/>
    <w:rsid w:val="00A53778"/>
    <w:rsid w:val="00A756B4"/>
    <w:rsid w:val="00A80A90"/>
    <w:rsid w:val="00A856AA"/>
    <w:rsid w:val="00A856BF"/>
    <w:rsid w:val="00AB0D92"/>
    <w:rsid w:val="00B13400"/>
    <w:rsid w:val="00B1661F"/>
    <w:rsid w:val="00B66C6A"/>
    <w:rsid w:val="00B93BD8"/>
    <w:rsid w:val="00BB5642"/>
    <w:rsid w:val="00BD5363"/>
    <w:rsid w:val="00BE6177"/>
    <w:rsid w:val="00C15C68"/>
    <w:rsid w:val="00C4577B"/>
    <w:rsid w:val="00CB648A"/>
    <w:rsid w:val="00D04102"/>
    <w:rsid w:val="00D30682"/>
    <w:rsid w:val="00D31852"/>
    <w:rsid w:val="00D50D13"/>
    <w:rsid w:val="00DA21FD"/>
    <w:rsid w:val="00DA540F"/>
    <w:rsid w:val="00DF62AD"/>
    <w:rsid w:val="00E00D64"/>
    <w:rsid w:val="00E34C94"/>
    <w:rsid w:val="00E35902"/>
    <w:rsid w:val="00E5019E"/>
    <w:rsid w:val="00E50F00"/>
    <w:rsid w:val="00E50F65"/>
    <w:rsid w:val="00E75497"/>
    <w:rsid w:val="00E77214"/>
    <w:rsid w:val="00E949C9"/>
    <w:rsid w:val="00EA7461"/>
    <w:rsid w:val="00EB28E0"/>
    <w:rsid w:val="00EB6425"/>
    <w:rsid w:val="00EC755C"/>
    <w:rsid w:val="00F0087D"/>
    <w:rsid w:val="00F022C3"/>
    <w:rsid w:val="00F3124B"/>
    <w:rsid w:val="00F51FF0"/>
    <w:rsid w:val="00F52E0B"/>
    <w:rsid w:val="00F6312C"/>
    <w:rsid w:val="00F672A8"/>
    <w:rsid w:val="00F80CC9"/>
    <w:rsid w:val="00F97719"/>
    <w:rsid w:val="00FA2558"/>
    <w:rsid w:val="00FE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1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21B6"/>
    <w:rPr>
      <w:rFonts w:ascii="Tahoma" w:eastAsia="Times New Roman" w:hAnsi="Tahoma" w:cs="Tahoma"/>
      <w:sz w:val="16"/>
      <w:szCs w:val="16"/>
      <w:lang w:val="en-US"/>
    </w:rPr>
  </w:style>
  <w:style w:type="paragraph" w:styleId="Web">
    <w:name w:val="Normal (Web)"/>
    <w:basedOn w:val="a"/>
    <w:uiPriority w:val="99"/>
    <w:semiHidden/>
    <w:unhideWhenUsed/>
    <w:rsid w:val="00EC755C"/>
    <w:pPr>
      <w:spacing w:before="100" w:beforeAutospacing="1" w:after="100" w:afterAutospacing="1"/>
    </w:pPr>
    <w:rPr>
      <w:rFonts w:eastAsiaTheme="minorHAnsi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7C0E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2020-07-01T09:02:00Z</cp:lastPrinted>
  <dcterms:created xsi:type="dcterms:W3CDTF">2018-11-13T07:02:00Z</dcterms:created>
  <dcterms:modified xsi:type="dcterms:W3CDTF">2020-09-17T06:44:00Z</dcterms:modified>
</cp:coreProperties>
</file>